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26" w:tblpY="1278"/>
        <w:tblOverlap w:val="never"/>
        <w:tblW w:w="906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304"/>
        <w:gridCol w:w="1304"/>
        <w:gridCol w:w="1304"/>
        <w:gridCol w:w="1304"/>
        <w:gridCol w:w="1304"/>
        <w:gridCol w:w="1339"/>
      </w:tblGrid>
      <w:tr w14:paraId="4E103F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064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课 程 表</w:t>
            </w:r>
          </w:p>
        </w:tc>
      </w:tr>
      <w:tr w14:paraId="51A99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12" w:space="0"/>
                  </wpsCustomData:diagonal>
                </wpsCustomData:diagonals>
              </mc:Choice>
            </mc:AlternateContent>
          </w:tcPr>
          <w:p w14:paraId="6DEC8F0C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 w14:paraId="0A7B986D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3E2691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时间</w:t>
            </w:r>
          </w:p>
          <w:p w14:paraId="55B7B352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 w14:paraId="1D8C6D73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24F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星期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8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3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A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A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星期五</w:t>
            </w:r>
          </w:p>
        </w:tc>
      </w:tr>
      <w:tr w14:paraId="19D6C3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4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  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95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B32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03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B0D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143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913B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3F2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C0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E4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6D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7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EC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6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F66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A13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C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0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00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86C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D0EB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019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8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D1A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CD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F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3A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BA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292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6E5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90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B0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B8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CC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0B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FF2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C3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午休</w:t>
            </w:r>
          </w:p>
        </w:tc>
        <w:tc>
          <w:tcPr>
            <w:tcW w:w="7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C5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CF1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6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</w:t>
            </w:r>
          </w:p>
          <w:p w14:paraId="440B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8D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B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9F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63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24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908F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00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D4D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E6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B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3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AF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01C2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D8F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F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76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42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39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D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18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8B53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DF8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5+2(1)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3AD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0EB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14B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B9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A8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1489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ECE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1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5+2(2)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871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47F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C8E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31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48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4FA37E0"/>
    <w:tbl>
      <w:tblPr>
        <w:tblStyle w:val="2"/>
        <w:tblpPr w:leftFromText="180" w:rightFromText="180" w:vertAnchor="page" w:horzAnchor="page" w:tblpX="1426" w:tblpY="1278"/>
        <w:tblOverlap w:val="never"/>
        <w:tblW w:w="906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642"/>
        <w:gridCol w:w="1304"/>
        <w:gridCol w:w="1304"/>
        <w:gridCol w:w="1304"/>
        <w:gridCol w:w="1304"/>
        <w:gridCol w:w="1339"/>
      </w:tblGrid>
      <w:tr w14:paraId="19B28785">
        <w:tblPrEx>
          <w:shd w:val="clear" w:color="auto" w:fill="auto"/>
        </w:tblPrEx>
        <w:trPr>
          <w:trHeight w:val="990" w:hRule="atLeast"/>
          <w:jc w:val="center"/>
        </w:trPr>
        <w:tc>
          <w:tcPr>
            <w:tcW w:w="9064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3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课 程 表</w:t>
            </w:r>
          </w:p>
        </w:tc>
      </w:tr>
      <w:tr w14:paraId="6DF7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12" w:space="0"/>
                  </wpsCustomData:diagonal>
                </wpsCustomData:diagonals>
              </mc:Choice>
            </mc:AlternateContent>
          </w:tcPr>
          <w:p w14:paraId="09C14BAE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  <w:p w14:paraId="565421A8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1FBDC899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时间</w:t>
            </w:r>
          </w:p>
          <w:p w14:paraId="05571273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 w14:paraId="67E20A28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C8B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星期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7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B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星期五</w:t>
            </w:r>
          </w:p>
        </w:tc>
      </w:tr>
      <w:tr w14:paraId="2CEB3E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8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  读</w:t>
            </w:r>
          </w:p>
          <w:p w14:paraId="27E1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C6C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FE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58E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51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0B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25289">
        <w:tblPrEx>
          <w:shd w:val="clear" w:color="auto" w:fill="auto"/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EF6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E39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22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DC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FDD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784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0E60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BF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3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B22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59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5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78C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057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461E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25B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F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EE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B3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B5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619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3DF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8C95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9E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7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1E4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4F4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E5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CC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36F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F59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9CA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午休</w:t>
            </w:r>
          </w:p>
        </w:tc>
        <w:tc>
          <w:tcPr>
            <w:tcW w:w="8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F9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BD2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</w:t>
            </w:r>
          </w:p>
          <w:p w14:paraId="6853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CDD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16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C2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7D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E7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1FDA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26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CD8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89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002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89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80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2E5C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86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A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30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CC8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E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16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26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B643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C57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5+2(1)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D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90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02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08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66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7686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45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5+2(2)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(xx.xx-xx.xx)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7A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114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E8B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39A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27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9FDC3DD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VkOTlmYzU1MDdmNjFkNWFiZDM0YzZhNWMyZTcxNzUyIiwidXNlckNvdW50IjozfQ=="/>
  </w:docVars>
  <w:rsids>
    <w:rsidRoot w:val="00044AA6"/>
    <w:rsid w:val="00044AA6"/>
    <w:rsid w:val="02B636E9"/>
    <w:rsid w:val="052A792D"/>
    <w:rsid w:val="10582938"/>
    <w:rsid w:val="169A227E"/>
    <w:rsid w:val="24925267"/>
    <w:rsid w:val="31713D65"/>
    <w:rsid w:val="32163293"/>
    <w:rsid w:val="3B0C662C"/>
    <w:rsid w:val="3BB24865"/>
    <w:rsid w:val="3C5D02FA"/>
    <w:rsid w:val="439E3A7D"/>
    <w:rsid w:val="45910C12"/>
    <w:rsid w:val="4612232C"/>
    <w:rsid w:val="5A027EB7"/>
    <w:rsid w:val="62F26781"/>
    <w:rsid w:val="6889139D"/>
    <w:rsid w:val="6E085B93"/>
    <w:rsid w:val="6EA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ct144\AppData\Roaming\kingsoft\office6\templates\download\baa6777e-8272-434f-8454-f46b0c6d6e5a\&#29677;&#32423;&#35838;&#31243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班级课程表.docx</Template>
  <Pages>2</Pages>
  <Words>50</Words>
  <Characters>50</Characters>
  <Lines>0</Lines>
  <Paragraphs>0</Paragraphs>
  <TotalTime>2</TotalTime>
  <ScaleCrop>false</ScaleCrop>
  <LinksUpToDate>false</LinksUpToDate>
  <CharactersWithSpaces>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2024-09-01T11:33:00Z</dcterms:created>
  <dc:creator>凯凯=v=</dc:creator>
  <cp:lastModifiedBy>凯凯=v=</cp:lastModifiedBy>
  <dcterms:modified xsi:type="dcterms:W3CDTF">2024-09-01T11:42:17Z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UUID">
    <vt:lpwstr>v1.0_mb_O5pK8kPF0V776IKbfQ9kng==</vt:lpwstr>
  </property>
  <property fmtid="{D5CDD505-2E9C-101B-9397-08002B2CF9AE}" pid="4" name="ICV">
    <vt:lpwstr>2DDFDE995425447DB51BDE3CDAAEE2D3_11</vt:lpwstr>
  </property>
</Properties>
</file>